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8F" w:rsidRPr="00E62A48" w:rsidRDefault="008C673F" w:rsidP="009874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62A48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524510" cy="580390"/>
            <wp:effectExtent l="0" t="0" r="889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80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48F" w:rsidRPr="00E62A48" w:rsidRDefault="0098748F" w:rsidP="00987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62A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ОБЩЕРОССИЙСКИЙ ПРОФСОЮЗ ОБРАЗОВАНИЯ</w:t>
      </w:r>
    </w:p>
    <w:p w:rsidR="0098748F" w:rsidRPr="00E62A48" w:rsidRDefault="0098748F" w:rsidP="00987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62A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СТАВРОПОЛЬСКАЯ КРАЕВАЯ ОРГАНИЗАЦИЯ</w:t>
      </w:r>
    </w:p>
    <w:p w:rsidR="0098748F" w:rsidRPr="00E62A48" w:rsidRDefault="0098748F" w:rsidP="0098748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ПЕРВИЧНАЯ ПРОФСОЮЗНАЯ ОРГАНИЗАЦИЯ</w:t>
      </w:r>
    </w:p>
    <w:p w:rsidR="0098748F" w:rsidRPr="00E62A48" w:rsidRDefault="0098748F" w:rsidP="0098748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98748F" w:rsidRPr="00E62A48" w:rsidRDefault="0098748F" w:rsidP="0098748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СРЕДНЯЯ ОБЩЕОБРАЗОВАТЕЛЬНАЯ ШКОЛА №</w:t>
      </w:r>
      <w:r w:rsidR="005C281B">
        <w:rPr>
          <w:rFonts w:ascii="Times New Roman" w:hAnsi="Times New Roman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28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8748F" w:rsidRPr="00E62A48" w:rsidRDefault="0098748F" w:rsidP="0098748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62A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ПРОТОКОЛ ОТЧЁТНО-ВЫБОРНОГО ПРОФСОЮЗНОГО СОБРАНИЯ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8748F" w:rsidRPr="00E62A48" w:rsidRDefault="0098748F" w:rsidP="0098748F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от «27» марта 2024 г.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Состоит на учете 49 членов Профсоюза.</w:t>
      </w:r>
    </w:p>
    <w:p w:rsidR="0098748F" w:rsidRPr="00E62A48" w:rsidRDefault="00AF6D4C" w:rsidP="009874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Присутствуют на собрании 4</w:t>
      </w:r>
      <w:r w:rsidR="0098748F" w:rsidRPr="00E62A48">
        <w:rPr>
          <w:rFonts w:ascii="Times New Roman" w:eastAsia="Calibri" w:hAnsi="Times New Roman" w:cs="Times New Roman"/>
          <w:sz w:val="28"/>
          <w:szCs w:val="28"/>
        </w:rPr>
        <w:t>1 членов Профсоюза.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Отсутствуют по причине (болезнь, командировка</w:t>
      </w:r>
      <w:r w:rsidR="00AF6D4C">
        <w:rPr>
          <w:rFonts w:ascii="Times New Roman" w:eastAsia="Calibri" w:hAnsi="Times New Roman" w:cs="Times New Roman"/>
          <w:sz w:val="28"/>
          <w:szCs w:val="28"/>
        </w:rPr>
        <w:t xml:space="preserve">, экскурсии с детьми, РТМ ЕГЭ) </w:t>
      </w:r>
      <w:r w:rsidRPr="00E62A48">
        <w:rPr>
          <w:rFonts w:ascii="Times New Roman" w:eastAsia="Calibri" w:hAnsi="Times New Roman" w:cs="Times New Roman"/>
          <w:sz w:val="28"/>
          <w:szCs w:val="28"/>
        </w:rPr>
        <w:t>8 чел.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Приглашенные: Замай Светлана Ивановна, член </w:t>
      </w:r>
      <w:proofErr w:type="gramStart"/>
      <w:r w:rsidRPr="00E62A48">
        <w:rPr>
          <w:rFonts w:ascii="Times New Roman" w:eastAsia="Calibri" w:hAnsi="Times New Roman" w:cs="Times New Roman"/>
          <w:sz w:val="28"/>
          <w:szCs w:val="28"/>
        </w:rPr>
        <w:t>президиума Ставропольской городской организации Профессионального союза работников образования РФ</w:t>
      </w:r>
      <w:proofErr w:type="gramEnd"/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Председательствовал:  Павленко Светлана Ивановна, учитель истории и обществознания </w:t>
      </w:r>
    </w:p>
    <w:p w:rsidR="0098748F" w:rsidRPr="00E62A48" w:rsidRDefault="0098748F" w:rsidP="0098748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Члены рабочего президиума собрания: </w:t>
      </w:r>
      <w:r w:rsidRPr="00E62A48">
        <w:rPr>
          <w:rFonts w:ascii="Times New Roman" w:eastAsia="Calibri" w:hAnsi="Times New Roman" w:cs="Times New Roman"/>
          <w:sz w:val="28"/>
          <w:szCs w:val="28"/>
        </w:rPr>
        <w:t>Замай Светлана Ивановна, Облогина Галина Алексеевна,      Барышникова Олеся Викторовна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Секретарь собрания: Горбачева Елена Александровна</w:t>
      </w:r>
    </w:p>
    <w:p w:rsidR="008C673F" w:rsidRPr="00E62A48" w:rsidRDefault="008C673F" w:rsidP="009874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748F" w:rsidRPr="00E62A48" w:rsidRDefault="008C673F" w:rsidP="009874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Times New Roman" w:hAnsi="Times New Roman" w:cs="Times New Roman"/>
          <w:sz w:val="28"/>
          <w:szCs w:val="28"/>
        </w:rPr>
        <w:t>1</w:t>
      </w:r>
      <w:r w:rsidR="0098748F" w:rsidRPr="00E62A48">
        <w:rPr>
          <w:rFonts w:ascii="Times New Roman" w:eastAsia="Times New Roman" w:hAnsi="Times New Roman" w:cs="Times New Roman"/>
          <w:sz w:val="28"/>
          <w:szCs w:val="28"/>
        </w:rPr>
        <w:t xml:space="preserve">.Отчёт о работе профсоюзного комитета первичной профсоюзной организации за период с </w:t>
      </w:r>
      <w:r w:rsidR="0098748F" w:rsidRPr="00E62A48">
        <w:rPr>
          <w:rFonts w:ascii="Times New Roman" w:hAnsi="Times New Roman" w:cs="Times New Roman"/>
          <w:sz w:val="28"/>
          <w:szCs w:val="28"/>
        </w:rPr>
        <w:t xml:space="preserve"> «27» марта </w:t>
      </w:r>
      <w:r w:rsidR="0098748F" w:rsidRPr="00E62A48">
        <w:rPr>
          <w:rFonts w:ascii="Times New Roman" w:eastAsia="Times New Roman" w:hAnsi="Times New Roman" w:cs="Times New Roman"/>
          <w:sz w:val="28"/>
          <w:szCs w:val="28"/>
        </w:rPr>
        <w:t xml:space="preserve">2019 года по </w:t>
      </w:r>
      <w:r w:rsidR="0098748F" w:rsidRPr="00E62A48">
        <w:rPr>
          <w:rFonts w:ascii="Times New Roman" w:hAnsi="Times New Roman" w:cs="Times New Roman"/>
          <w:sz w:val="28"/>
          <w:szCs w:val="28"/>
        </w:rPr>
        <w:t xml:space="preserve">«27» марта года </w:t>
      </w:r>
      <w:r w:rsidR="0098748F" w:rsidRPr="00E62A48">
        <w:rPr>
          <w:rFonts w:ascii="Times New Roman" w:eastAsia="Times New Roman" w:hAnsi="Times New Roman" w:cs="Times New Roman"/>
          <w:sz w:val="28"/>
          <w:szCs w:val="28"/>
        </w:rPr>
        <w:t>2024 года и задачи на период до 2029 года.</w:t>
      </w:r>
    </w:p>
    <w:p w:rsidR="0098748F" w:rsidRPr="00E62A48" w:rsidRDefault="008C673F" w:rsidP="0098748F">
      <w:pPr>
        <w:tabs>
          <w:tab w:val="num" w:pos="0"/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A48">
        <w:rPr>
          <w:rFonts w:ascii="Times New Roman" w:eastAsia="Times New Roman" w:hAnsi="Times New Roman" w:cs="Times New Roman"/>
          <w:sz w:val="28"/>
          <w:szCs w:val="28"/>
        </w:rPr>
        <w:t>2</w:t>
      </w:r>
      <w:r w:rsidR="0098748F" w:rsidRPr="00E62A48">
        <w:rPr>
          <w:rFonts w:ascii="Times New Roman" w:eastAsia="Times New Roman" w:hAnsi="Times New Roman" w:cs="Times New Roman"/>
          <w:sz w:val="28"/>
          <w:szCs w:val="28"/>
        </w:rPr>
        <w:t xml:space="preserve">.Отчёт о работе контрольно-ревизионной комиссии первичной профсоюзной организации за период с </w:t>
      </w:r>
      <w:r w:rsidR="0098748F" w:rsidRPr="00E62A48">
        <w:rPr>
          <w:rFonts w:ascii="Times New Roman" w:hAnsi="Times New Roman" w:cs="Times New Roman"/>
          <w:sz w:val="28"/>
          <w:szCs w:val="28"/>
        </w:rPr>
        <w:t xml:space="preserve"> «27» марта </w:t>
      </w:r>
      <w:r w:rsidR="0098748F" w:rsidRPr="00E62A48">
        <w:rPr>
          <w:rFonts w:ascii="Times New Roman" w:eastAsia="Times New Roman" w:hAnsi="Times New Roman" w:cs="Times New Roman"/>
          <w:sz w:val="28"/>
          <w:szCs w:val="28"/>
        </w:rPr>
        <w:t xml:space="preserve">2019 года по </w:t>
      </w:r>
      <w:r w:rsidR="0098748F" w:rsidRPr="00E62A48">
        <w:rPr>
          <w:rFonts w:ascii="Times New Roman" w:hAnsi="Times New Roman" w:cs="Times New Roman"/>
          <w:sz w:val="28"/>
          <w:szCs w:val="28"/>
        </w:rPr>
        <w:t xml:space="preserve">«27» марта года </w:t>
      </w:r>
      <w:r w:rsidR="0098748F" w:rsidRPr="00E62A48">
        <w:rPr>
          <w:rFonts w:ascii="Times New Roman" w:eastAsia="Times New Roman" w:hAnsi="Times New Roman" w:cs="Times New Roman"/>
          <w:sz w:val="28"/>
          <w:szCs w:val="28"/>
        </w:rPr>
        <w:t xml:space="preserve">2024 года </w:t>
      </w:r>
    </w:p>
    <w:p w:rsidR="0098748F" w:rsidRPr="00E62A48" w:rsidRDefault="008C673F" w:rsidP="0098748F">
      <w:pPr>
        <w:tabs>
          <w:tab w:val="num" w:pos="0"/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A48">
        <w:rPr>
          <w:rFonts w:ascii="Times New Roman" w:eastAsia="Times New Roman" w:hAnsi="Times New Roman" w:cs="Times New Roman"/>
          <w:sz w:val="28"/>
          <w:szCs w:val="28"/>
        </w:rPr>
        <w:t>3</w:t>
      </w:r>
      <w:r w:rsidR="0098748F" w:rsidRPr="00E62A48">
        <w:rPr>
          <w:rFonts w:ascii="Times New Roman" w:eastAsia="Times New Roman" w:hAnsi="Times New Roman" w:cs="Times New Roman"/>
          <w:sz w:val="28"/>
          <w:szCs w:val="28"/>
        </w:rPr>
        <w:t>.О прекращении полномочий выборных органов первичной профсоюзной организации.</w:t>
      </w:r>
    </w:p>
    <w:p w:rsidR="0098748F" w:rsidRPr="00E62A48" w:rsidRDefault="008C673F" w:rsidP="0098748F">
      <w:pPr>
        <w:tabs>
          <w:tab w:val="num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2A48">
        <w:rPr>
          <w:rFonts w:ascii="Times New Roman" w:hAnsi="Times New Roman" w:cs="Times New Roman"/>
          <w:sz w:val="28"/>
          <w:szCs w:val="28"/>
        </w:rPr>
        <w:t>4</w:t>
      </w:r>
      <w:r w:rsidR="0098748F" w:rsidRPr="00E62A48">
        <w:rPr>
          <w:rFonts w:ascii="Times New Roman" w:hAnsi="Times New Roman" w:cs="Times New Roman"/>
          <w:sz w:val="28"/>
          <w:szCs w:val="28"/>
        </w:rPr>
        <w:t>.О выборах председателя первичной профсоюзной организации.</w:t>
      </w:r>
    </w:p>
    <w:p w:rsidR="0098748F" w:rsidRPr="00E62A48" w:rsidRDefault="008C673F" w:rsidP="0098748F">
      <w:pPr>
        <w:pStyle w:val="a5"/>
        <w:tabs>
          <w:tab w:val="num" w:pos="900"/>
        </w:tabs>
        <w:ind w:left="0"/>
        <w:jc w:val="both"/>
        <w:rPr>
          <w:rFonts w:cs="Times New Roman"/>
          <w:sz w:val="28"/>
          <w:szCs w:val="28"/>
          <w:lang w:eastAsia="ru-RU"/>
        </w:rPr>
      </w:pPr>
      <w:r w:rsidRPr="00E62A48">
        <w:rPr>
          <w:rFonts w:cs="Times New Roman"/>
          <w:sz w:val="28"/>
          <w:szCs w:val="28"/>
          <w:lang w:eastAsia="ru-RU"/>
        </w:rPr>
        <w:t>5</w:t>
      </w:r>
      <w:r w:rsidR="0098748F" w:rsidRPr="00E62A48">
        <w:rPr>
          <w:rFonts w:cs="Times New Roman"/>
          <w:sz w:val="28"/>
          <w:szCs w:val="28"/>
          <w:lang w:eastAsia="ru-RU"/>
        </w:rPr>
        <w:t>.О выборах профсоюзного комитета первичной профсоюзной организации.</w:t>
      </w:r>
    </w:p>
    <w:p w:rsidR="0098748F" w:rsidRPr="00E62A48" w:rsidRDefault="008C673F" w:rsidP="0098748F">
      <w:pPr>
        <w:pStyle w:val="a5"/>
        <w:tabs>
          <w:tab w:val="num" w:pos="900"/>
        </w:tabs>
        <w:ind w:left="0"/>
        <w:jc w:val="both"/>
        <w:rPr>
          <w:rFonts w:cs="Times New Roman"/>
          <w:sz w:val="28"/>
          <w:szCs w:val="28"/>
          <w:lang w:eastAsia="ru-RU"/>
        </w:rPr>
      </w:pPr>
      <w:r w:rsidRPr="00E62A48">
        <w:rPr>
          <w:rFonts w:cs="Times New Roman"/>
          <w:sz w:val="28"/>
          <w:szCs w:val="28"/>
          <w:lang w:eastAsia="ru-RU"/>
        </w:rPr>
        <w:t>6</w:t>
      </w:r>
      <w:r w:rsidR="0098748F" w:rsidRPr="00E62A48">
        <w:rPr>
          <w:rFonts w:cs="Times New Roman"/>
          <w:sz w:val="28"/>
          <w:szCs w:val="28"/>
          <w:lang w:eastAsia="ru-RU"/>
        </w:rPr>
        <w:t>.О выборах контрольно-ревизионной комиссии первичной профсоюзной организации.</w:t>
      </w:r>
    </w:p>
    <w:p w:rsidR="0098748F" w:rsidRPr="00E62A48" w:rsidRDefault="008C673F" w:rsidP="00987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2A48">
        <w:rPr>
          <w:rFonts w:ascii="Times New Roman" w:hAnsi="Times New Roman" w:cs="Times New Roman"/>
          <w:sz w:val="28"/>
          <w:szCs w:val="28"/>
        </w:rPr>
        <w:t>7</w:t>
      </w:r>
      <w:r w:rsidR="0098748F" w:rsidRPr="00E62A48">
        <w:rPr>
          <w:rFonts w:ascii="Times New Roman" w:hAnsi="Times New Roman" w:cs="Times New Roman"/>
          <w:sz w:val="28"/>
          <w:szCs w:val="28"/>
        </w:rPr>
        <w:t>.О выборах делегатов на  отчётно-выборную конференцию Ставропольской городской организации Общероссийского Профсоюза</w:t>
      </w:r>
    </w:p>
    <w:p w:rsidR="0098748F" w:rsidRPr="00E62A48" w:rsidRDefault="008C673F" w:rsidP="008C673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hAnsi="Times New Roman" w:cs="Times New Roman"/>
          <w:sz w:val="28"/>
          <w:szCs w:val="28"/>
        </w:rPr>
        <w:t>8.</w:t>
      </w:r>
      <w:r w:rsidR="0098748F" w:rsidRPr="00E62A48">
        <w:rPr>
          <w:rFonts w:ascii="Times New Roman" w:hAnsi="Times New Roman" w:cs="Times New Roman"/>
          <w:sz w:val="28"/>
          <w:szCs w:val="28"/>
        </w:rPr>
        <w:t xml:space="preserve">О выборах уполномоченного по охране труда </w:t>
      </w:r>
    </w:p>
    <w:p w:rsidR="0098748F" w:rsidRPr="00E62A48" w:rsidRDefault="0098748F" w:rsidP="0098748F">
      <w:pPr>
        <w:tabs>
          <w:tab w:val="num" w:pos="0"/>
          <w:tab w:val="num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8748F" w:rsidRPr="00E62A48" w:rsidRDefault="0098748F" w:rsidP="0098748F">
      <w:pPr>
        <w:tabs>
          <w:tab w:val="num" w:pos="0"/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1. СЛУШАЛИ: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«Отчёт о работе профсоюзного комитета первичной профсоюзной организации за период с </w:t>
      </w:r>
      <w:r w:rsidRPr="00E62A48">
        <w:rPr>
          <w:rFonts w:ascii="Times New Roman" w:hAnsi="Times New Roman" w:cs="Times New Roman"/>
          <w:sz w:val="28"/>
          <w:szCs w:val="28"/>
        </w:rPr>
        <w:t xml:space="preserve">«27» марта </w:t>
      </w:r>
      <w:r w:rsidRPr="00E62A48">
        <w:rPr>
          <w:rFonts w:ascii="Times New Roman" w:eastAsia="Times New Roman" w:hAnsi="Times New Roman" w:cs="Times New Roman"/>
          <w:sz w:val="28"/>
          <w:szCs w:val="28"/>
        </w:rPr>
        <w:t xml:space="preserve">2019 года по </w:t>
      </w:r>
      <w:r w:rsidRPr="00E62A48">
        <w:rPr>
          <w:rFonts w:ascii="Times New Roman" w:hAnsi="Times New Roman" w:cs="Times New Roman"/>
          <w:sz w:val="28"/>
          <w:szCs w:val="28"/>
        </w:rPr>
        <w:t xml:space="preserve">«27» марта года </w:t>
      </w:r>
      <w:r w:rsidRPr="00E62A48">
        <w:rPr>
          <w:rFonts w:ascii="Times New Roman" w:eastAsia="Times New Roman" w:hAnsi="Times New Roman" w:cs="Times New Roman"/>
          <w:sz w:val="28"/>
          <w:szCs w:val="28"/>
        </w:rPr>
        <w:t xml:space="preserve">2024 года </w:t>
      </w:r>
      <w:r w:rsidRPr="00E62A48">
        <w:rPr>
          <w:rFonts w:ascii="Times New Roman" w:eastAsia="Calibri" w:hAnsi="Times New Roman" w:cs="Times New Roman"/>
          <w:sz w:val="28"/>
          <w:szCs w:val="28"/>
        </w:rPr>
        <w:t>и задачах на период до 2029 года» Облоги</w:t>
      </w:r>
      <w:r w:rsidR="00543094">
        <w:rPr>
          <w:rFonts w:ascii="Times New Roman" w:eastAsia="Calibri" w:hAnsi="Times New Roman" w:cs="Times New Roman"/>
          <w:sz w:val="28"/>
          <w:szCs w:val="28"/>
        </w:rPr>
        <w:t>н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ой Г.А., председателя первичной профсоюзной организации, (Доклад на </w:t>
      </w:r>
      <w:r w:rsidR="006016F3">
        <w:rPr>
          <w:rFonts w:ascii="Times New Roman" w:eastAsia="Calibri" w:hAnsi="Times New Roman" w:cs="Times New Roman"/>
          <w:sz w:val="28"/>
          <w:szCs w:val="28"/>
        </w:rPr>
        <w:t>6</w:t>
      </w:r>
      <w:r w:rsidR="00AF6D4C">
        <w:rPr>
          <w:rFonts w:ascii="Times New Roman" w:eastAsia="Calibri" w:hAnsi="Times New Roman" w:cs="Times New Roman"/>
          <w:sz w:val="28"/>
          <w:szCs w:val="28"/>
        </w:rPr>
        <w:t>-и</w:t>
      </w:r>
      <w:r w:rsidRPr="00AF6D4C">
        <w:rPr>
          <w:rFonts w:ascii="Times New Roman" w:eastAsia="Calibri" w:hAnsi="Times New Roman" w:cs="Times New Roman"/>
          <w:sz w:val="28"/>
          <w:szCs w:val="28"/>
        </w:rPr>
        <w:t xml:space="preserve"> листах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прилагается).</w:t>
      </w:r>
    </w:p>
    <w:p w:rsidR="0098748F" w:rsidRPr="00E62A48" w:rsidRDefault="0098748F" w:rsidP="0098748F">
      <w:pPr>
        <w:tabs>
          <w:tab w:val="num" w:pos="0"/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2. СЛУШАЛИ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: «Отчёт о работе контрольно-ревизионной комиссии первичной профсоюзной организации за период с </w:t>
      </w:r>
      <w:r w:rsidRPr="00E62A48">
        <w:rPr>
          <w:rFonts w:ascii="Times New Roman" w:hAnsi="Times New Roman" w:cs="Times New Roman"/>
          <w:sz w:val="28"/>
          <w:szCs w:val="28"/>
        </w:rPr>
        <w:t xml:space="preserve">«27» марта </w:t>
      </w:r>
      <w:r w:rsidRPr="00E62A48">
        <w:rPr>
          <w:rFonts w:ascii="Times New Roman" w:eastAsia="Times New Roman" w:hAnsi="Times New Roman" w:cs="Times New Roman"/>
          <w:sz w:val="28"/>
          <w:szCs w:val="28"/>
        </w:rPr>
        <w:t xml:space="preserve">2019 года по </w:t>
      </w:r>
      <w:r w:rsidRPr="00E62A48">
        <w:rPr>
          <w:rFonts w:ascii="Times New Roman" w:hAnsi="Times New Roman" w:cs="Times New Roman"/>
          <w:sz w:val="28"/>
          <w:szCs w:val="28"/>
        </w:rPr>
        <w:t xml:space="preserve">«27» марта года </w:t>
      </w:r>
      <w:r w:rsidRPr="00E62A48">
        <w:rPr>
          <w:rFonts w:ascii="Times New Roman" w:eastAsia="Times New Roman" w:hAnsi="Times New Roman" w:cs="Times New Roman"/>
          <w:sz w:val="28"/>
          <w:szCs w:val="28"/>
        </w:rPr>
        <w:t xml:space="preserve">2024 года  </w:t>
      </w:r>
      <w:r w:rsidRPr="00E62A48">
        <w:rPr>
          <w:rFonts w:ascii="Times New Roman" w:eastAsia="Calibri" w:hAnsi="Times New Roman" w:cs="Times New Roman"/>
          <w:sz w:val="28"/>
          <w:szCs w:val="28"/>
        </w:rPr>
        <w:t>Аракелян Терезу Арменаковну, члена контрольно-ревизионной комиссии (Доклад на 2</w:t>
      </w:r>
      <w:r w:rsidR="00AF6D4C">
        <w:rPr>
          <w:rFonts w:ascii="Times New Roman" w:eastAsia="Calibri" w:hAnsi="Times New Roman" w:cs="Times New Roman"/>
          <w:sz w:val="28"/>
          <w:szCs w:val="28"/>
        </w:rPr>
        <w:t>-х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листах прилагается). </w:t>
      </w:r>
    </w:p>
    <w:p w:rsidR="0098748F" w:rsidRPr="00E62A48" w:rsidRDefault="0098748F" w:rsidP="009874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отчетным докладам профсоюзного комитета и контрольно-ре</w:t>
      </w:r>
      <w:r w:rsidRPr="00E62A4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softHyphen/>
        <w:t xml:space="preserve">визионной комиссии в прениях </w:t>
      </w:r>
    </w:p>
    <w:p w:rsidR="0098748F" w:rsidRPr="00E62A48" w:rsidRDefault="0098748F" w:rsidP="009874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E62A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ВЫСТУПИЛИ:</w:t>
      </w:r>
    </w:p>
    <w:p w:rsidR="0098748F" w:rsidRPr="00E62A48" w:rsidRDefault="0098748F" w:rsidP="005403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2A48">
        <w:rPr>
          <w:rFonts w:ascii="Times New Roman" w:hAnsi="Times New Roman" w:cs="Times New Roman"/>
          <w:color w:val="000000"/>
          <w:sz w:val="28"/>
          <w:szCs w:val="28"/>
        </w:rPr>
        <w:t xml:space="preserve">1). Павленко Светлана Ивановна с предложением </w:t>
      </w:r>
      <w:r w:rsidRPr="00E62A48">
        <w:rPr>
          <w:rFonts w:ascii="Times New Roman" w:hAnsi="Times New Roman" w:cs="Times New Roman"/>
          <w:sz w:val="28"/>
          <w:szCs w:val="28"/>
        </w:rPr>
        <w:t xml:space="preserve">признать работу первичной профсоюзной организации </w:t>
      </w:r>
      <w:r w:rsidRPr="00E62A48">
        <w:rPr>
          <w:rFonts w:ascii="Times New Roman" w:hAnsi="Times New Roman" w:cs="Times New Roman"/>
          <w:b/>
          <w:sz w:val="28"/>
          <w:szCs w:val="28"/>
        </w:rPr>
        <w:t>удовлетворительной,</w:t>
      </w:r>
    </w:p>
    <w:p w:rsidR="0098748F" w:rsidRPr="00E62A48" w:rsidRDefault="0098748F" w:rsidP="005403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ПОСТАНОВИЛИ (</w:t>
      </w:r>
      <w:r w:rsidRPr="00E62A4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по первому вопросу</w:t>
      </w: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):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2A48">
        <w:rPr>
          <w:rFonts w:ascii="Times New Roman" w:hAnsi="Times New Roman" w:cs="Times New Roman"/>
          <w:b/>
          <w:sz w:val="28"/>
          <w:szCs w:val="28"/>
        </w:rPr>
        <w:t>утвердить</w:t>
      </w:r>
      <w:r w:rsidRPr="00E62A48">
        <w:rPr>
          <w:rFonts w:ascii="Times New Roman" w:hAnsi="Times New Roman" w:cs="Times New Roman"/>
          <w:sz w:val="28"/>
          <w:szCs w:val="28"/>
        </w:rPr>
        <w:t xml:space="preserve"> 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«Отчёт о работе профсоюзного комитета первичной профсоюзной организации за период с </w:t>
      </w:r>
      <w:r w:rsidRPr="00E62A48">
        <w:rPr>
          <w:rFonts w:ascii="Times New Roman" w:hAnsi="Times New Roman" w:cs="Times New Roman"/>
          <w:sz w:val="28"/>
          <w:szCs w:val="28"/>
        </w:rPr>
        <w:t xml:space="preserve">«27» марта </w:t>
      </w:r>
      <w:r w:rsidRPr="00E62A48">
        <w:rPr>
          <w:rFonts w:ascii="Times New Roman" w:eastAsia="Times New Roman" w:hAnsi="Times New Roman" w:cs="Times New Roman"/>
          <w:sz w:val="28"/>
          <w:szCs w:val="28"/>
        </w:rPr>
        <w:t xml:space="preserve">2019 года по </w:t>
      </w:r>
      <w:r w:rsidRPr="00E62A48">
        <w:rPr>
          <w:rFonts w:ascii="Times New Roman" w:hAnsi="Times New Roman" w:cs="Times New Roman"/>
          <w:sz w:val="28"/>
          <w:szCs w:val="28"/>
        </w:rPr>
        <w:t xml:space="preserve">«27» марта года </w:t>
      </w:r>
      <w:r w:rsidRPr="00E62A48">
        <w:rPr>
          <w:rFonts w:ascii="Times New Roman" w:eastAsia="Times New Roman" w:hAnsi="Times New Roman" w:cs="Times New Roman"/>
          <w:sz w:val="28"/>
          <w:szCs w:val="28"/>
        </w:rPr>
        <w:t>2024 года.</w:t>
      </w:r>
    </w:p>
    <w:p w:rsidR="0098748F" w:rsidRPr="00E62A48" w:rsidRDefault="0098748F" w:rsidP="0054036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2A48">
        <w:rPr>
          <w:rFonts w:ascii="Times New Roman" w:hAnsi="Times New Roman" w:cs="Times New Roman"/>
          <w:sz w:val="28"/>
          <w:szCs w:val="28"/>
        </w:rPr>
        <w:t xml:space="preserve">2). Августова Анна Александровна с предложением:  </w:t>
      </w:r>
      <w:r w:rsidRPr="00E62A48">
        <w:rPr>
          <w:rFonts w:ascii="Times New Roman" w:hAnsi="Times New Roman" w:cs="Times New Roman"/>
          <w:b/>
          <w:sz w:val="28"/>
          <w:szCs w:val="28"/>
        </w:rPr>
        <w:t>утвердить</w:t>
      </w:r>
      <w:r w:rsidRPr="00E62A48">
        <w:rPr>
          <w:rFonts w:ascii="Times New Roman" w:hAnsi="Times New Roman" w:cs="Times New Roman"/>
          <w:sz w:val="28"/>
          <w:szCs w:val="28"/>
        </w:rPr>
        <w:t xml:space="preserve"> отчёт контрольно-ревизионной комиссии.</w:t>
      </w:r>
    </w:p>
    <w:p w:rsidR="0098748F" w:rsidRPr="00E62A48" w:rsidRDefault="0098748F" w:rsidP="005403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ПОСТАНОВИЛИ (</w:t>
      </w:r>
      <w:r w:rsidRPr="00E62A4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по второму вопросу</w:t>
      </w: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):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Отчет контрольно-ревизионной комиссии утвердить.</w:t>
      </w:r>
    </w:p>
    <w:p w:rsidR="0098748F" w:rsidRPr="00E62A48" w:rsidRDefault="0098748F" w:rsidP="005403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3. СЛУШАЛИ: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О проекте постановления отчетно-выборного профсоюз</w:t>
      </w:r>
      <w:r w:rsidRPr="00E62A48">
        <w:rPr>
          <w:rFonts w:ascii="Times New Roman" w:eastAsia="Calibri" w:hAnsi="Times New Roman" w:cs="Times New Roman"/>
          <w:sz w:val="28"/>
          <w:szCs w:val="28"/>
        </w:rPr>
        <w:softHyphen/>
        <w:t>ного собрания Ковалеву Ольгу Николаевну</w:t>
      </w:r>
    </w:p>
    <w:p w:rsidR="0098748F" w:rsidRPr="00E62A48" w:rsidRDefault="0098748F" w:rsidP="0054036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ПОСТАНОВИЛИ: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8748F" w:rsidRPr="00543094" w:rsidRDefault="0098748F" w:rsidP="0098748F">
      <w:pPr>
        <w:numPr>
          <w:ilvl w:val="0"/>
          <w:numId w:val="3"/>
        </w:numPr>
        <w:tabs>
          <w:tab w:val="clear" w:pos="1260"/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43094">
        <w:rPr>
          <w:rFonts w:ascii="Times New Roman" w:hAnsi="Times New Roman" w:cs="Times New Roman"/>
          <w:sz w:val="28"/>
          <w:szCs w:val="28"/>
        </w:rPr>
        <w:t>Работу профсоюзного комитета первичной профсоюзной организации МБОУ СОШ № 28 признать удовлетворительной.</w:t>
      </w:r>
    </w:p>
    <w:p w:rsidR="0098748F" w:rsidRPr="00543094" w:rsidRDefault="0098748F" w:rsidP="0098748F">
      <w:pPr>
        <w:numPr>
          <w:ilvl w:val="0"/>
          <w:numId w:val="3"/>
        </w:numPr>
        <w:tabs>
          <w:tab w:val="clear" w:pos="12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3094">
        <w:rPr>
          <w:rFonts w:ascii="Times New Roman" w:hAnsi="Times New Roman" w:cs="Times New Roman"/>
          <w:sz w:val="28"/>
          <w:szCs w:val="28"/>
        </w:rPr>
        <w:t>Отчёт контрольно-ревизионной комиссии первичной профсоюзной организации утвердить.</w:t>
      </w:r>
    </w:p>
    <w:p w:rsidR="0098748F" w:rsidRPr="00543094" w:rsidRDefault="0098748F" w:rsidP="0098748F">
      <w:pPr>
        <w:numPr>
          <w:ilvl w:val="0"/>
          <w:numId w:val="3"/>
        </w:numPr>
        <w:tabs>
          <w:tab w:val="clear" w:pos="12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3094">
        <w:rPr>
          <w:rFonts w:ascii="Times New Roman" w:hAnsi="Times New Roman" w:cs="Times New Roman"/>
          <w:sz w:val="28"/>
          <w:szCs w:val="28"/>
        </w:rPr>
        <w:t>Рассматривать на  собраниях, заседаниях профкома актуальные вопросы по решению уставных задач Профсоюза.</w:t>
      </w:r>
    </w:p>
    <w:p w:rsidR="00543094" w:rsidRPr="00543094" w:rsidRDefault="0098748F" w:rsidP="00543094">
      <w:pPr>
        <w:numPr>
          <w:ilvl w:val="0"/>
          <w:numId w:val="3"/>
        </w:numPr>
        <w:tabs>
          <w:tab w:val="clear" w:pos="12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3094">
        <w:rPr>
          <w:rFonts w:ascii="Times New Roman" w:hAnsi="Times New Roman" w:cs="Times New Roman"/>
          <w:sz w:val="28"/>
          <w:szCs w:val="28"/>
        </w:rPr>
        <w:t>Совершенствовать систему информирования членов профсоюза, профсоюзного  актива,  используя   различные методы, активные формы обучения и информирования, профсоюзные уголки, страницы в Интернет на сайте школы, сайте комитета Ставропольской городской организации Общероссийского Профсоюза, собрания, индивидуальное консультирование  членов профсоюза и др.</w:t>
      </w:r>
    </w:p>
    <w:p w:rsidR="00543094" w:rsidRPr="00543094" w:rsidRDefault="00543094" w:rsidP="00543094">
      <w:pPr>
        <w:numPr>
          <w:ilvl w:val="0"/>
          <w:numId w:val="3"/>
        </w:numPr>
        <w:tabs>
          <w:tab w:val="clear" w:pos="12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3094">
        <w:rPr>
          <w:rFonts w:ascii="Times New Roman" w:hAnsi="Times New Roman" w:cs="Times New Roman"/>
          <w:sz w:val="28"/>
          <w:szCs w:val="28"/>
        </w:rPr>
        <w:t>Считать главными направлениями деятельности профсоюзной организации защиту интересов членов Профсоюза по вопросам оплаты труда, гарантий выплаты льгот и компенсаций; обеспечения занятости, найма и увольнения; профессиональной подготовки, повышения квалификации и переподготовки; режима рабочего времени и времени отдыха; безопасности труда и охраны здоровья; социально-бытовым и другим вопросам.</w:t>
      </w:r>
    </w:p>
    <w:p w:rsidR="00543094" w:rsidRPr="00543094" w:rsidRDefault="00543094" w:rsidP="00543094">
      <w:pPr>
        <w:numPr>
          <w:ilvl w:val="0"/>
          <w:numId w:val="3"/>
        </w:numPr>
        <w:tabs>
          <w:tab w:val="clear" w:pos="12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3094">
        <w:rPr>
          <w:rFonts w:ascii="Times New Roman" w:hAnsi="Times New Roman" w:cs="Times New Roman"/>
          <w:sz w:val="28"/>
          <w:szCs w:val="28"/>
        </w:rPr>
        <w:t xml:space="preserve">Профсоюзному комитету постоянно взаимодействовать с администрацией школы с целью регулирования трудовых отношений и </w:t>
      </w:r>
      <w:proofErr w:type="gramStart"/>
      <w:r w:rsidRPr="00543094">
        <w:rPr>
          <w:rFonts w:ascii="Times New Roman" w:hAnsi="Times New Roman" w:cs="Times New Roman"/>
          <w:sz w:val="28"/>
          <w:szCs w:val="28"/>
        </w:rPr>
        <w:lastRenderedPageBreak/>
        <w:t>установления</w:t>
      </w:r>
      <w:proofErr w:type="gramEnd"/>
      <w:r w:rsidRPr="00543094">
        <w:rPr>
          <w:rFonts w:ascii="Times New Roman" w:hAnsi="Times New Roman" w:cs="Times New Roman"/>
          <w:sz w:val="28"/>
          <w:szCs w:val="28"/>
        </w:rPr>
        <w:t xml:space="preserve"> согласованных мер по социально – экономической защите работников. Профсоюзному комитету совместно с администрацией школы согласовывать приказы и распоряжения, касающиеся социально-трудовых отношений работников школы (нормы труда, оплата труда, вопросы охраны труда, вопросы организации оздоровления и отдыха работников и др.)</w:t>
      </w:r>
    </w:p>
    <w:p w:rsidR="00543094" w:rsidRPr="00543094" w:rsidRDefault="00543094" w:rsidP="00543094">
      <w:pPr>
        <w:numPr>
          <w:ilvl w:val="0"/>
          <w:numId w:val="3"/>
        </w:numPr>
        <w:tabs>
          <w:tab w:val="clear" w:pos="12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43094">
        <w:rPr>
          <w:rFonts w:ascii="Times New Roman" w:hAnsi="Times New Roman" w:cs="Times New Roman"/>
          <w:sz w:val="28"/>
          <w:szCs w:val="28"/>
        </w:rPr>
        <w:t>Продолжить работу по организационному укреплению первичной профсоюзной организации, с этой целью:</w:t>
      </w:r>
    </w:p>
    <w:p w:rsidR="00543094" w:rsidRDefault="00543094" w:rsidP="005430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3094">
        <w:rPr>
          <w:rFonts w:ascii="Times New Roman" w:hAnsi="Times New Roman" w:cs="Times New Roman"/>
          <w:sz w:val="28"/>
          <w:szCs w:val="28"/>
        </w:rPr>
        <w:t>- продолжить работу по мотивации профсоюзного членства, вовлечению работников в Профсоюз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43094">
        <w:rPr>
          <w:rFonts w:ascii="Times New Roman" w:hAnsi="Times New Roman" w:cs="Times New Roman"/>
          <w:sz w:val="28"/>
          <w:szCs w:val="28"/>
        </w:rPr>
        <w:t xml:space="preserve"> рассматривать на  собраниях, заседаниях профкома актуальные вопросы по решению уставных задач Профсоюза</w:t>
      </w:r>
    </w:p>
    <w:p w:rsidR="00543094" w:rsidRPr="00543094" w:rsidRDefault="00543094" w:rsidP="005430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3094">
        <w:rPr>
          <w:rFonts w:ascii="Times New Roman" w:hAnsi="Times New Roman" w:cs="Times New Roman"/>
          <w:sz w:val="28"/>
          <w:szCs w:val="28"/>
        </w:rPr>
        <w:t>совершенствовать систему информирования членов профсоюза, профсоюзного  актива,  используя   различные методы, активные формы обучения и информирования, профсоюзные кружки,  профсоюзные уголки, собрания, сайт горкома Профсоюза, индивидуальное консультирование  членов профсоюза и др.</w:t>
      </w:r>
    </w:p>
    <w:p w:rsidR="00543094" w:rsidRDefault="00543094" w:rsidP="00543094">
      <w:pPr>
        <w:pStyle w:val="2"/>
        <w:rPr>
          <w:szCs w:val="28"/>
        </w:rPr>
      </w:pPr>
      <w:r w:rsidRPr="00543094">
        <w:rPr>
          <w:szCs w:val="28"/>
        </w:rPr>
        <w:t xml:space="preserve">- обеспечивать активное участие профсоюзной  организации в делах городской  организации Профсоюза, Общероссийского Профсоюза;  проявлять солидарность, активность, участвовать в коллективных профсоюзных действиях. Принимать участие в общественно-политических акциях и мероприятиях,  спортивных мероприятия, проводимых </w:t>
      </w:r>
      <w:hyperlink r:id="rId6" w:history="1">
        <w:r w:rsidRPr="00543094">
          <w:rPr>
            <w:rStyle w:val="a7"/>
            <w:color w:val="auto"/>
            <w:szCs w:val="28"/>
            <w:u w:val="none"/>
          </w:rPr>
          <w:t>городской организацией профсоюзов работников народного образования и науки РФ</w:t>
        </w:r>
      </w:hyperlink>
    </w:p>
    <w:p w:rsidR="00543094" w:rsidRDefault="00543094" w:rsidP="00543094">
      <w:pPr>
        <w:pStyle w:val="2"/>
        <w:rPr>
          <w:szCs w:val="28"/>
        </w:rPr>
      </w:pPr>
      <w:r>
        <w:rPr>
          <w:szCs w:val="28"/>
        </w:rPr>
        <w:t>- н</w:t>
      </w:r>
      <w:r w:rsidRPr="00543094">
        <w:rPr>
          <w:szCs w:val="28"/>
        </w:rPr>
        <w:t>е допускать</w:t>
      </w:r>
      <w:r>
        <w:rPr>
          <w:szCs w:val="28"/>
        </w:rPr>
        <w:t xml:space="preserve"> нарушений трудовой дисциплины</w:t>
      </w:r>
    </w:p>
    <w:p w:rsidR="00543094" w:rsidRDefault="00543094" w:rsidP="00543094">
      <w:pPr>
        <w:pStyle w:val="2"/>
        <w:rPr>
          <w:szCs w:val="28"/>
        </w:rPr>
      </w:pPr>
      <w:r>
        <w:rPr>
          <w:szCs w:val="28"/>
        </w:rPr>
        <w:t>-  н</w:t>
      </w:r>
      <w:r w:rsidRPr="00543094">
        <w:rPr>
          <w:szCs w:val="28"/>
        </w:rPr>
        <w:t xml:space="preserve">аправить усилия  на улучшение </w:t>
      </w:r>
      <w:r>
        <w:rPr>
          <w:szCs w:val="28"/>
        </w:rPr>
        <w:t>условий труда и быта работников</w:t>
      </w:r>
    </w:p>
    <w:p w:rsidR="00543094" w:rsidRDefault="00543094" w:rsidP="00543094">
      <w:pPr>
        <w:pStyle w:val="2"/>
        <w:rPr>
          <w:szCs w:val="28"/>
        </w:rPr>
      </w:pPr>
      <w:r>
        <w:rPr>
          <w:szCs w:val="28"/>
        </w:rPr>
        <w:t xml:space="preserve">8.  </w:t>
      </w:r>
      <w:r w:rsidRPr="00543094">
        <w:rPr>
          <w:szCs w:val="28"/>
        </w:rPr>
        <w:t>Обеспечить контроль за включение в коллективный договор и соглашения мероприятий, направленных на создание здоровых и безопасных условий труда работников. Продолжить работу по организации оздоровления и отдыха членов профсоюза</w:t>
      </w:r>
      <w:r>
        <w:rPr>
          <w:szCs w:val="28"/>
        </w:rPr>
        <w:t xml:space="preserve"> </w:t>
      </w:r>
    </w:p>
    <w:p w:rsidR="00543094" w:rsidRPr="00543094" w:rsidRDefault="00543094" w:rsidP="00543094">
      <w:pPr>
        <w:pStyle w:val="a5"/>
        <w:numPr>
          <w:ilvl w:val="0"/>
          <w:numId w:val="7"/>
        </w:numPr>
        <w:ind w:left="0" w:firstLine="0"/>
        <w:contextualSpacing/>
        <w:jc w:val="both"/>
        <w:rPr>
          <w:sz w:val="28"/>
          <w:szCs w:val="28"/>
        </w:rPr>
      </w:pPr>
      <w:r w:rsidRPr="00543094">
        <w:rPr>
          <w:sz w:val="28"/>
          <w:szCs w:val="28"/>
        </w:rPr>
        <w:t xml:space="preserve">Всю деятельность профкома отражать в профсоюзном уголке и на сайте </w:t>
      </w:r>
    </w:p>
    <w:p w:rsidR="00543094" w:rsidRPr="005179F8" w:rsidRDefault="00543094" w:rsidP="00543094">
      <w:pPr>
        <w:pStyle w:val="a5"/>
        <w:numPr>
          <w:ilvl w:val="0"/>
          <w:numId w:val="7"/>
        </w:numPr>
        <w:suppressAutoHyphens w:val="0"/>
        <w:ind w:left="0" w:firstLine="0"/>
        <w:contextualSpacing/>
        <w:jc w:val="both"/>
        <w:rPr>
          <w:sz w:val="28"/>
          <w:szCs w:val="28"/>
        </w:rPr>
      </w:pPr>
      <w:r w:rsidRPr="005179F8">
        <w:rPr>
          <w:sz w:val="28"/>
          <w:szCs w:val="28"/>
        </w:rPr>
        <w:t>Целенаправленно использовать денежные средства первичной профсоюзной организации и вести строгую финансовую отчетность.</w:t>
      </w:r>
    </w:p>
    <w:p w:rsidR="00543094" w:rsidRPr="005179F8" w:rsidRDefault="00543094" w:rsidP="00543094">
      <w:pPr>
        <w:pStyle w:val="a5"/>
        <w:numPr>
          <w:ilvl w:val="0"/>
          <w:numId w:val="7"/>
        </w:numPr>
        <w:suppressAutoHyphens w:val="0"/>
        <w:ind w:left="0" w:firstLine="0"/>
        <w:contextualSpacing/>
        <w:jc w:val="both"/>
        <w:rPr>
          <w:sz w:val="28"/>
          <w:szCs w:val="28"/>
        </w:rPr>
      </w:pPr>
      <w:proofErr w:type="gramStart"/>
      <w:r w:rsidRPr="005179F8">
        <w:rPr>
          <w:sz w:val="28"/>
          <w:szCs w:val="28"/>
        </w:rPr>
        <w:t>Поручить профсоюзному комитету разработать</w:t>
      </w:r>
      <w:proofErr w:type="gramEnd"/>
      <w:r w:rsidRPr="005179F8">
        <w:rPr>
          <w:sz w:val="28"/>
          <w:szCs w:val="28"/>
        </w:rPr>
        <w:t xml:space="preserve"> план мероприятий по выполнению предложений, замечаний, высказанных в ходе отчетно-выборного собрания, и обеспечить их выполнение.</w:t>
      </w:r>
    </w:p>
    <w:p w:rsidR="00543094" w:rsidRPr="00543094" w:rsidRDefault="00543094" w:rsidP="00543094">
      <w:pPr>
        <w:pStyle w:val="a5"/>
        <w:numPr>
          <w:ilvl w:val="0"/>
          <w:numId w:val="7"/>
        </w:numPr>
        <w:suppressAutoHyphens w:val="0"/>
        <w:ind w:left="0" w:firstLine="0"/>
        <w:contextualSpacing/>
        <w:jc w:val="both"/>
        <w:rPr>
          <w:sz w:val="28"/>
          <w:szCs w:val="28"/>
        </w:rPr>
      </w:pPr>
      <w:proofErr w:type="gramStart"/>
      <w:r w:rsidRPr="005179F8">
        <w:rPr>
          <w:sz w:val="28"/>
          <w:szCs w:val="28"/>
        </w:rPr>
        <w:t>Контроль за</w:t>
      </w:r>
      <w:proofErr w:type="gramEnd"/>
      <w:r w:rsidRPr="005179F8">
        <w:rPr>
          <w:sz w:val="28"/>
          <w:szCs w:val="28"/>
        </w:rPr>
        <w:t xml:space="preserve"> выполнением данного постановления возложить на профсоюзный комитет.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 xml:space="preserve">4. СЛУШАЛИ: </w:t>
      </w:r>
      <w:r w:rsidRPr="00E62A48">
        <w:rPr>
          <w:rFonts w:ascii="Times New Roman" w:eastAsia="Calibri" w:hAnsi="Times New Roman" w:cs="Times New Roman"/>
          <w:sz w:val="28"/>
          <w:szCs w:val="28"/>
        </w:rPr>
        <w:t>О прекращении полномочий выборных профсоюзных органов организации.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 xml:space="preserve">ПОСТАНОВИЛИ: </w:t>
      </w:r>
      <w:r w:rsidRPr="00E62A48">
        <w:rPr>
          <w:rFonts w:ascii="Times New Roman" w:eastAsia="Calibri" w:hAnsi="Times New Roman" w:cs="Times New Roman"/>
          <w:sz w:val="28"/>
          <w:szCs w:val="28"/>
        </w:rPr>
        <w:t>Прекратить полномочия выборных проф</w:t>
      </w:r>
      <w:r w:rsidRPr="00E62A48">
        <w:rPr>
          <w:rFonts w:ascii="Times New Roman" w:eastAsia="Calibri" w:hAnsi="Times New Roman" w:cs="Times New Roman"/>
          <w:sz w:val="28"/>
          <w:szCs w:val="28"/>
        </w:rPr>
        <w:softHyphen/>
        <w:t>союзных органов первичной профсоюзной организации с момента избрания профсоюзных органов в новом составе.</w:t>
      </w:r>
    </w:p>
    <w:p w:rsidR="0098748F" w:rsidRDefault="0098748F" w:rsidP="009874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5. СЛУШАЛИ:</w:t>
      </w:r>
      <w:r w:rsidRPr="00E62A4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 выборах председателя первичной организации Профсоюза. С предложением о повторном и</w:t>
      </w:r>
      <w:r w:rsidR="006E2D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збрании Облогиной Г.А. выступили</w:t>
      </w:r>
      <w:r w:rsidRPr="00E62A4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Августова А.А.</w:t>
      </w:r>
      <w:r w:rsidR="006E2D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Павленко С.И.</w:t>
      </w:r>
      <w:r w:rsidRPr="00E62A4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6016F3" w:rsidRPr="00E62A48" w:rsidRDefault="006016F3" w:rsidP="009874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ПОСТАНОВИЛИ: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Избрать</w:t>
      </w:r>
      <w:r w:rsidRPr="006016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председателем</w:t>
      </w:r>
      <w:r w:rsidRPr="00E62A4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первичной организации Профсоюза.</w:t>
      </w:r>
      <w:r w:rsidRPr="006016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Облогину</w:t>
      </w:r>
      <w:r w:rsidRPr="00E62A4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Г.А.</w:t>
      </w:r>
    </w:p>
    <w:p w:rsidR="0098748F" w:rsidRPr="00E62A48" w:rsidRDefault="0098748F" w:rsidP="009874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sz w:val="28"/>
          <w:szCs w:val="28"/>
        </w:rPr>
        <w:t>Голосовали</w:t>
      </w:r>
      <w:r w:rsidRPr="00E62A4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1697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>«за» 4</w:t>
      </w:r>
      <w:r w:rsidRPr="00E62A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>1, «против» 0, «воздержался» 0.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6. СЛУШАЛИ: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О выборах профсоюзного комитета первичной профсоюзной организации Селина Д.В., Заузанова К.Н., Жулидову М.В., Кухтину Т.А. с предложение избрания в состав профсоюзного комитета первичной профсоюзной организации МБОУ СОШ № 28 г. Ставрополя следующих членов профсоюза: Кобыляцку Ларису Николаевну, Лимонову Викторию Юрьевну, Павленко Светлану Ивановну,  Горбачеву Елену Александровну.</w:t>
      </w:r>
    </w:p>
    <w:p w:rsidR="0098748F" w:rsidRPr="00E62A48" w:rsidRDefault="0098748F" w:rsidP="0098748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ПОСТАНОВИЛИ: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Избрать в состав профсоюзного комитета следую</w:t>
      </w:r>
      <w:r w:rsidRPr="00E62A48">
        <w:rPr>
          <w:rFonts w:ascii="Times New Roman" w:eastAsia="Calibri" w:hAnsi="Times New Roman" w:cs="Times New Roman"/>
          <w:sz w:val="28"/>
          <w:szCs w:val="28"/>
        </w:rPr>
        <w:softHyphen/>
        <w:t xml:space="preserve">щих членов Профсоюза: </w:t>
      </w:r>
    </w:p>
    <w:p w:rsidR="0098748F" w:rsidRPr="00E62A48" w:rsidRDefault="0098748F" w:rsidP="0098748F">
      <w:pPr>
        <w:autoSpaceDE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1.Кобыляцку Ларису Николаевну, учителя-логопеда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            «за» </w:t>
      </w:r>
      <w:r w:rsidR="00F1697F"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1,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«против» 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0,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«воздержался» 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0.</w:t>
      </w:r>
    </w:p>
    <w:p w:rsidR="0098748F" w:rsidRPr="00E62A48" w:rsidRDefault="0098748F" w:rsidP="0098748F">
      <w:pPr>
        <w:autoSpaceDE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2.Лимонову Викторию Юрьевну, учителя русского языка и литературы</w:t>
      </w:r>
    </w:p>
    <w:p w:rsidR="0098748F" w:rsidRPr="00E62A48" w:rsidRDefault="0098748F" w:rsidP="0098748F">
      <w:pPr>
        <w:pStyle w:val="a5"/>
        <w:autoSpaceDE w:val="0"/>
        <w:autoSpaceDN w:val="0"/>
        <w:adjustRightInd w:val="0"/>
        <w:ind w:left="1778"/>
        <w:rPr>
          <w:rFonts w:eastAsia="Calibri" w:cs="Times New Roman"/>
          <w:sz w:val="28"/>
          <w:szCs w:val="28"/>
        </w:rPr>
      </w:pPr>
      <w:r w:rsidRPr="00E62A48">
        <w:rPr>
          <w:rFonts w:eastAsia="Calibri" w:cs="Times New Roman"/>
          <w:sz w:val="28"/>
          <w:szCs w:val="28"/>
        </w:rPr>
        <w:t xml:space="preserve">«за» </w:t>
      </w:r>
      <w:r w:rsidR="00F1697F">
        <w:rPr>
          <w:rFonts w:eastAsia="Calibri" w:cs="Times New Roman"/>
          <w:sz w:val="28"/>
          <w:szCs w:val="28"/>
          <w:u w:val="single"/>
        </w:rPr>
        <w:t>4</w:t>
      </w:r>
      <w:r w:rsidRPr="00E62A48">
        <w:rPr>
          <w:rFonts w:eastAsia="Calibri" w:cs="Times New Roman"/>
          <w:sz w:val="28"/>
          <w:szCs w:val="28"/>
          <w:u w:val="single"/>
        </w:rPr>
        <w:t>1,</w:t>
      </w:r>
      <w:r w:rsidRPr="00E62A48">
        <w:rPr>
          <w:rFonts w:eastAsia="Calibri" w:cs="Times New Roman"/>
          <w:sz w:val="28"/>
          <w:szCs w:val="28"/>
        </w:rPr>
        <w:t xml:space="preserve"> «против» </w:t>
      </w:r>
      <w:r w:rsidRPr="00E62A48">
        <w:rPr>
          <w:rFonts w:eastAsia="Calibri" w:cs="Times New Roman"/>
          <w:sz w:val="28"/>
          <w:szCs w:val="28"/>
          <w:u w:val="single"/>
        </w:rPr>
        <w:t>0,</w:t>
      </w:r>
      <w:r w:rsidRPr="00E62A48">
        <w:rPr>
          <w:rFonts w:eastAsia="Calibri" w:cs="Times New Roman"/>
          <w:sz w:val="28"/>
          <w:szCs w:val="28"/>
        </w:rPr>
        <w:t xml:space="preserve">  «воздержался» </w:t>
      </w:r>
      <w:r w:rsidRPr="00E62A48">
        <w:rPr>
          <w:rFonts w:eastAsia="Calibri" w:cs="Times New Roman"/>
          <w:sz w:val="28"/>
          <w:szCs w:val="28"/>
          <w:u w:val="single"/>
        </w:rPr>
        <w:t>0.</w:t>
      </w:r>
    </w:p>
    <w:p w:rsidR="0098748F" w:rsidRPr="00E62A48" w:rsidRDefault="0098748F" w:rsidP="0098748F">
      <w:pPr>
        <w:autoSpaceDE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3.Павленко Светлану Ивановну, учителя истории и обществознания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           «за» </w:t>
      </w:r>
      <w:r w:rsidR="00F1697F"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1,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«против» 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0,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«воздержался» 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0.</w:t>
      </w:r>
    </w:p>
    <w:p w:rsidR="0098748F" w:rsidRPr="00E62A48" w:rsidRDefault="0098748F" w:rsidP="0098748F">
      <w:pPr>
        <w:autoSpaceDE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4.Горбачеву Елену Александровну, учителя начальных классов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          «за» </w:t>
      </w:r>
      <w:r w:rsidR="00F1697F"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1,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«против» 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0,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«воздержался» 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0.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7. СЛУШАЛИ: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О выборах контрольно-ревизионной комиссии в составе трех человек.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ПОСТАНОВИЛИ: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В состав контрольно-ревизионной комиссии из</w:t>
      </w:r>
      <w:r w:rsidRPr="00E62A48">
        <w:rPr>
          <w:rFonts w:ascii="Times New Roman" w:eastAsia="Calibri" w:hAnsi="Times New Roman" w:cs="Times New Roman"/>
          <w:sz w:val="28"/>
          <w:szCs w:val="28"/>
        </w:rPr>
        <w:softHyphen/>
        <w:t xml:space="preserve">брать 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1.Копылову Ирину Викторовну, учителя математики 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Times New Roman" w:hAnsi="Times New Roman" w:cs="Times New Roman"/>
          <w:sz w:val="28"/>
          <w:szCs w:val="28"/>
        </w:rPr>
        <w:t>Голосовали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«за» </w:t>
      </w:r>
      <w:r w:rsidR="00F1697F"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1,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«против» 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0,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«воздержался» 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0.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2.Аракелян Терезу Арменаковну, социального педагога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Times New Roman" w:hAnsi="Times New Roman" w:cs="Times New Roman"/>
          <w:sz w:val="28"/>
          <w:szCs w:val="28"/>
        </w:rPr>
        <w:t>Голосовали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697F">
        <w:rPr>
          <w:rFonts w:ascii="Times New Roman" w:eastAsia="Calibri" w:hAnsi="Times New Roman" w:cs="Times New Roman"/>
          <w:sz w:val="28"/>
          <w:szCs w:val="28"/>
        </w:rPr>
        <w:t>«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за» </w:t>
      </w:r>
      <w:r w:rsidR="00F1697F"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1,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«против» 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0,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«воздержался» 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>0.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3. Занченко Ирину Юрьевну, главного бухгалтера</w:t>
      </w: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62A48">
        <w:rPr>
          <w:rFonts w:ascii="Times New Roman" w:eastAsia="Times New Roman" w:hAnsi="Times New Roman" w:cs="Times New Roman"/>
          <w:sz w:val="28"/>
          <w:szCs w:val="28"/>
        </w:rPr>
        <w:t>Голосовали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«</w:t>
      </w:r>
      <w:r w:rsidRPr="00E62A48">
        <w:rPr>
          <w:rFonts w:ascii="Times New Roman" w:eastAsia="Calibri" w:hAnsi="Times New Roman" w:cs="Times New Roman"/>
          <w:sz w:val="28"/>
          <w:szCs w:val="28"/>
        </w:rPr>
        <w:t>за»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F1697F"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1, </w:t>
      </w:r>
      <w:r w:rsidRPr="00E62A48">
        <w:rPr>
          <w:rFonts w:ascii="Times New Roman" w:eastAsia="Calibri" w:hAnsi="Times New Roman" w:cs="Times New Roman"/>
          <w:sz w:val="28"/>
          <w:szCs w:val="28"/>
        </w:rPr>
        <w:t>«против»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0 , 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«воздержался»  </w:t>
      </w:r>
      <w:r w:rsidRPr="00E62A4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0. </w:t>
      </w:r>
    </w:p>
    <w:p w:rsidR="0098748F" w:rsidRPr="00540369" w:rsidRDefault="00540369" w:rsidP="0054036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="006E2D03" w:rsidRPr="006E2D03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8. </w:t>
      </w:r>
      <w:r w:rsidR="0098748F" w:rsidRPr="006E2D03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СЛУШАЛИ</w:t>
      </w:r>
      <w:r w:rsidR="0098748F" w:rsidRPr="0054036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: </w:t>
      </w:r>
      <w:r w:rsidR="0098748F" w:rsidRPr="0054036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 выборах делегатов на  отчётно-выборную конференцию </w:t>
      </w:r>
      <w:r w:rsidR="0098748F" w:rsidRPr="00540369">
        <w:rPr>
          <w:rFonts w:ascii="Times New Roman" w:eastAsia="Calibri" w:hAnsi="Times New Roman" w:cs="Times New Roman"/>
          <w:sz w:val="28"/>
          <w:szCs w:val="28"/>
        </w:rPr>
        <w:t>Ставропольской городской организации Профессионального союза работников образования РФ</w:t>
      </w:r>
    </w:p>
    <w:p w:rsidR="0098748F" w:rsidRPr="00E62A48" w:rsidRDefault="0098748F" w:rsidP="005403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ПОСТАНОВИЛИ: </w:t>
      </w:r>
      <w:r w:rsidRPr="00E62A48">
        <w:rPr>
          <w:rFonts w:ascii="Times New Roman" w:eastAsia="Calibri" w:hAnsi="Times New Roman" w:cs="Times New Roman"/>
          <w:sz w:val="28"/>
          <w:szCs w:val="28"/>
        </w:rPr>
        <w:t>Избрать делегатами на  отчётно-выборную конферен</w:t>
      </w:r>
      <w:r w:rsidRPr="00E62A48">
        <w:rPr>
          <w:rFonts w:ascii="Times New Roman" w:eastAsia="Calibri" w:hAnsi="Times New Roman" w:cs="Times New Roman"/>
          <w:sz w:val="28"/>
          <w:szCs w:val="28"/>
        </w:rPr>
        <w:softHyphen/>
        <w:t xml:space="preserve">цию Ставропольской городской организации Профессионального союза работников образования РФ:  Облогину Галину Алексеевну, председателя ППО МБОУ СОШ № 28 г. Ставрополя </w:t>
      </w:r>
    </w:p>
    <w:p w:rsidR="0098748F" w:rsidRPr="00E62A48" w:rsidRDefault="0098748F" w:rsidP="00987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Голосовали: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="00F1697F">
        <w:rPr>
          <w:rFonts w:ascii="Times New Roman" w:eastAsia="Calibri" w:hAnsi="Times New Roman" w:cs="Times New Roman"/>
          <w:i/>
          <w:sz w:val="28"/>
          <w:szCs w:val="28"/>
          <w:u w:val="single"/>
        </w:rPr>
        <w:t>4</w:t>
      </w:r>
      <w:r w:rsidRPr="00E62A48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1 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>«за»,</w:t>
      </w:r>
      <w:r w:rsidRPr="00E62A48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0 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 xml:space="preserve">«против», </w:t>
      </w:r>
      <w:r w:rsidRPr="00E62A48">
        <w:rPr>
          <w:rFonts w:ascii="Times New Roman" w:eastAsia="Calibri" w:hAnsi="Times New Roman" w:cs="Times New Roman"/>
          <w:i/>
          <w:sz w:val="28"/>
          <w:szCs w:val="28"/>
          <w:u w:val="single"/>
        </w:rPr>
        <w:t>0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 xml:space="preserve"> «воздержался»</w:t>
      </w:r>
    </w:p>
    <w:p w:rsidR="00540369" w:rsidRDefault="00540369" w:rsidP="009874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98748F" w:rsidRPr="00E62A48" w:rsidRDefault="006E2D03" w:rsidP="009874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9</w:t>
      </w:r>
      <w:r w:rsidR="0098748F" w:rsidRPr="00E62A48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. СЛУШАЛИ: </w:t>
      </w:r>
      <w:r w:rsidR="0098748F" w:rsidRPr="00E62A48">
        <w:rPr>
          <w:rFonts w:ascii="Times New Roman" w:eastAsia="Calibri" w:hAnsi="Times New Roman" w:cs="Times New Roman"/>
          <w:bCs/>
          <w:iCs/>
          <w:sz w:val="28"/>
          <w:szCs w:val="28"/>
        </w:rPr>
        <w:t>О выборах уполномоченного (доверенного) лица по охране труда.</w:t>
      </w:r>
    </w:p>
    <w:p w:rsidR="0098748F" w:rsidRPr="00E62A48" w:rsidRDefault="0098748F" w:rsidP="0098748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A48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ПОСТАНОВИЛИ: </w:t>
      </w:r>
      <w:r w:rsidRPr="00E62A48">
        <w:rPr>
          <w:rFonts w:ascii="Times New Roman" w:eastAsia="Times New Roman" w:hAnsi="Times New Roman" w:cs="Times New Roman"/>
          <w:sz w:val="28"/>
          <w:szCs w:val="28"/>
        </w:rPr>
        <w:t xml:space="preserve">Избрать уполномоченным (доверенным) лицом по охране труда первичной профсоюзной организации    МБОУ СОШ № 28                   г. Ставрополя Жулидову Марину Владимировну,  учителя начальных классов                                                                                   </w:t>
      </w:r>
    </w:p>
    <w:p w:rsidR="0098748F" w:rsidRPr="00E62A48" w:rsidRDefault="0098748F" w:rsidP="0098748F">
      <w:pPr>
        <w:tabs>
          <w:tab w:val="left" w:pos="5220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62A48">
        <w:rPr>
          <w:rFonts w:ascii="Times New Roman" w:eastAsia="Times New Roman" w:hAnsi="Times New Roman" w:cs="Times New Roman"/>
          <w:sz w:val="28"/>
          <w:szCs w:val="28"/>
        </w:rPr>
        <w:t xml:space="preserve">              Голосовали: «за» </w:t>
      </w:r>
      <w:r w:rsidR="00F1697F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  <w:r w:rsidRPr="00E62A48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 w:rsidRPr="00E62A48">
        <w:rPr>
          <w:rFonts w:ascii="Times New Roman" w:eastAsia="Times New Roman" w:hAnsi="Times New Roman" w:cs="Times New Roman"/>
          <w:sz w:val="28"/>
          <w:szCs w:val="28"/>
        </w:rPr>
        <w:t xml:space="preserve"> , «против»</w:t>
      </w:r>
      <w:r w:rsidRPr="00E62A4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0</w:t>
      </w:r>
      <w:r w:rsidRPr="00E62A48">
        <w:rPr>
          <w:rFonts w:ascii="Times New Roman" w:eastAsia="Times New Roman" w:hAnsi="Times New Roman" w:cs="Times New Roman"/>
          <w:sz w:val="28"/>
          <w:szCs w:val="28"/>
        </w:rPr>
        <w:t>,  «воздержался»</w:t>
      </w:r>
      <w:r w:rsidRPr="00E62A4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0.</w:t>
      </w:r>
    </w:p>
    <w:p w:rsidR="0098748F" w:rsidRPr="00E62A48" w:rsidRDefault="0098748F" w:rsidP="0098748F">
      <w:pPr>
        <w:tabs>
          <w:tab w:val="left" w:pos="5220"/>
        </w:tabs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013" w:rsidRDefault="00B10013" w:rsidP="009874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10013" w:rsidRDefault="00B10013" w:rsidP="009874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10013" w:rsidRDefault="00B10013" w:rsidP="009874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8748F" w:rsidRPr="00E62A48" w:rsidRDefault="0098748F" w:rsidP="009874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Cs/>
          <w:sz w:val="28"/>
          <w:szCs w:val="28"/>
        </w:rPr>
        <w:t xml:space="preserve">Председатель первичной </w:t>
      </w:r>
    </w:p>
    <w:p w:rsidR="0098748F" w:rsidRPr="0098748F" w:rsidRDefault="0098748F" w:rsidP="009874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bCs/>
          <w:sz w:val="28"/>
          <w:szCs w:val="28"/>
        </w:rPr>
        <w:t>профсоюзной организации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Г.А. Облогина</w:t>
      </w:r>
    </w:p>
    <w:p w:rsidR="0098748F" w:rsidRPr="0098748F" w:rsidRDefault="0098748F" w:rsidP="0098748F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8748F" w:rsidRPr="0098748F" w:rsidRDefault="0098748F" w:rsidP="0098748F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8748F" w:rsidRPr="0098748F" w:rsidRDefault="0098748F" w:rsidP="0098748F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8748F" w:rsidRPr="0098748F" w:rsidRDefault="0098748F" w:rsidP="0098748F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8748F" w:rsidRPr="0098748F" w:rsidRDefault="0098748F" w:rsidP="0098748F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8748F" w:rsidRPr="0098748F" w:rsidRDefault="0098748F" w:rsidP="0098748F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8748F" w:rsidRPr="0098748F" w:rsidRDefault="0098748F" w:rsidP="0098748F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8748F" w:rsidRPr="0098748F" w:rsidRDefault="0098748F" w:rsidP="0098748F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8748F" w:rsidRPr="0098748F" w:rsidRDefault="0098748F" w:rsidP="0098748F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8748F" w:rsidRPr="0098748F" w:rsidRDefault="0098748F" w:rsidP="0098748F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8748F" w:rsidRPr="0098748F" w:rsidRDefault="0098748F" w:rsidP="0098748F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sectPr w:rsidR="0098748F" w:rsidRPr="0098748F" w:rsidSect="00411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1210"/>
    <w:multiLevelType w:val="hybridMultilevel"/>
    <w:tmpl w:val="A1001618"/>
    <w:lvl w:ilvl="0" w:tplc="45A08568">
      <w:start w:val="9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82D6DD3"/>
    <w:multiLevelType w:val="hybridMultilevel"/>
    <w:tmpl w:val="550E599C"/>
    <w:lvl w:ilvl="0" w:tplc="677C860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25CA5"/>
    <w:multiLevelType w:val="hybridMultilevel"/>
    <w:tmpl w:val="D9345B16"/>
    <w:lvl w:ilvl="0" w:tplc="45A0856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500814CB"/>
    <w:multiLevelType w:val="hybridMultilevel"/>
    <w:tmpl w:val="71287614"/>
    <w:lvl w:ilvl="0" w:tplc="5F64E8E8">
      <w:start w:val="15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15F6337"/>
    <w:multiLevelType w:val="hybridMultilevel"/>
    <w:tmpl w:val="5CE89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4E736D"/>
    <w:multiLevelType w:val="hybridMultilevel"/>
    <w:tmpl w:val="C75A73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ADF0A2C"/>
    <w:multiLevelType w:val="hybridMultilevel"/>
    <w:tmpl w:val="77AC944E"/>
    <w:lvl w:ilvl="0" w:tplc="45A0856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characterSpacingControl w:val="doNotCompress"/>
  <w:compat>
    <w:useFELayout/>
  </w:compat>
  <w:rsids>
    <w:rsidRoot w:val="00C15AAF"/>
    <w:rsid w:val="00010589"/>
    <w:rsid w:val="00176C2F"/>
    <w:rsid w:val="0020433E"/>
    <w:rsid w:val="00267AE7"/>
    <w:rsid w:val="002B66AF"/>
    <w:rsid w:val="00411D45"/>
    <w:rsid w:val="004A168B"/>
    <w:rsid w:val="00540369"/>
    <w:rsid w:val="00543094"/>
    <w:rsid w:val="005C281B"/>
    <w:rsid w:val="005C6BC6"/>
    <w:rsid w:val="006016F3"/>
    <w:rsid w:val="006C5F84"/>
    <w:rsid w:val="006E2D03"/>
    <w:rsid w:val="00713008"/>
    <w:rsid w:val="0079687A"/>
    <w:rsid w:val="008C673F"/>
    <w:rsid w:val="0098748F"/>
    <w:rsid w:val="009F7D10"/>
    <w:rsid w:val="00AF6D4C"/>
    <w:rsid w:val="00B10013"/>
    <w:rsid w:val="00C15AAF"/>
    <w:rsid w:val="00E62A48"/>
    <w:rsid w:val="00F1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D45"/>
  </w:style>
  <w:style w:type="paragraph" w:styleId="3">
    <w:name w:val="heading 3"/>
    <w:basedOn w:val="a"/>
    <w:next w:val="a"/>
    <w:link w:val="30"/>
    <w:qFormat/>
    <w:rsid w:val="00C15AAF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AA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C15AA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5">
    <w:name w:val="List Paragraph"/>
    <w:basedOn w:val="a"/>
    <w:uiPriority w:val="34"/>
    <w:qFormat/>
    <w:rsid w:val="0098748F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Normal (Web)"/>
    <w:basedOn w:val="a"/>
    <w:uiPriority w:val="99"/>
    <w:unhideWhenUsed/>
    <w:rsid w:val="0054309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5430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43094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Hyperlink"/>
    <w:uiPriority w:val="99"/>
    <w:unhideWhenUsed/>
    <w:rsid w:val="005430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vgorprof.ucoz.ru/news/iv_zasedanie_komiteta_stavropolskoj_gorodskoj_organizacii_profsojuza_rabotnikov_narodnogo_obrazovanija_i_nauki_rf/2015-09-30-7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1362</Words>
  <Characters>7770</Characters>
  <Application>Microsoft Office Word</Application>
  <DocSecurity>0</DocSecurity>
  <Lines>64</Lines>
  <Paragraphs>18</Paragraphs>
  <ScaleCrop>false</ScaleCrop>
  <Company/>
  <LinksUpToDate>false</LinksUpToDate>
  <CharactersWithSpaces>9114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19</cp:revision>
  <dcterms:created xsi:type="dcterms:W3CDTF">2024-03-26T13:21:00Z</dcterms:created>
  <dcterms:modified xsi:type="dcterms:W3CDTF">2024-03-29T09:59:00Z</dcterms:modified>
</cp:coreProperties>
</file>