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32" w:rsidRPr="0047628E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7628E">
        <w:rPr>
          <w:rFonts w:ascii="Times New Roman" w:eastAsia="Times New Roman" w:hAnsi="Times New Roman" w:cs="Times New Roman"/>
          <w:b/>
          <w:color w:val="333333"/>
          <w:lang w:eastAsia="ru-RU"/>
        </w:rPr>
        <w:t>ИНСТРУКТАЖ</w:t>
      </w:r>
      <w:r w:rsidR="00010E7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ПО</w:t>
      </w:r>
      <w:r w:rsidR="00E16132" w:rsidRPr="0047628E">
        <w:rPr>
          <w:rFonts w:ascii="Times New Roman" w:eastAsia="Times New Roman" w:hAnsi="Times New Roman" w:cs="Times New Roman"/>
          <w:b/>
          <w:color w:val="333333"/>
          <w:lang w:eastAsia="ru-RU"/>
        </w:rPr>
        <w:t>«ПРАВИЛА</w:t>
      </w:r>
      <w:r w:rsidR="00010E7C">
        <w:rPr>
          <w:rFonts w:ascii="Times New Roman" w:eastAsia="Times New Roman" w:hAnsi="Times New Roman" w:cs="Times New Roman"/>
          <w:b/>
          <w:color w:val="333333"/>
          <w:lang w:eastAsia="ru-RU"/>
        </w:rPr>
        <w:t>М</w:t>
      </w:r>
      <w:r w:rsidR="00E16132" w:rsidRPr="0047628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ПОВЕДЕН</w:t>
      </w:r>
      <w:r w:rsidR="00010E7C">
        <w:rPr>
          <w:rFonts w:ascii="Times New Roman" w:eastAsia="Times New Roman" w:hAnsi="Times New Roman" w:cs="Times New Roman"/>
          <w:b/>
          <w:color w:val="333333"/>
          <w:lang w:eastAsia="ru-RU"/>
        </w:rPr>
        <w:t>И</w:t>
      </w:r>
      <w:r w:rsidR="00E16132" w:rsidRPr="0047628E">
        <w:rPr>
          <w:rFonts w:ascii="Times New Roman" w:eastAsia="Times New Roman" w:hAnsi="Times New Roman" w:cs="Times New Roman"/>
          <w:b/>
          <w:color w:val="333333"/>
          <w:lang w:eastAsia="ru-RU"/>
        </w:rPr>
        <w:t>Я ВО ВРЕМЯ ЛЕТНИХ КАНИКУЛ»</w:t>
      </w:r>
    </w:p>
    <w:p w:rsidR="00A830F0" w:rsidRPr="0047628E" w:rsidRDefault="00B772F0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обучаю</w:t>
      </w:r>
      <w:r w:rsidR="00010E7C">
        <w:rPr>
          <w:rFonts w:ascii="Times New Roman" w:eastAsia="Times New Roman" w:hAnsi="Times New Roman" w:cs="Times New Roman"/>
          <w:b/>
          <w:color w:val="333333"/>
          <w:lang w:eastAsia="ru-RU"/>
        </w:rPr>
        <w:t>щихся  ____ «___</w:t>
      </w:r>
      <w:r w:rsidR="009417C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» класса </w:t>
      </w:r>
      <w:r w:rsidR="00400C4B">
        <w:rPr>
          <w:rFonts w:ascii="Times New Roman" w:eastAsia="Times New Roman" w:hAnsi="Times New Roman" w:cs="Times New Roman"/>
          <w:b/>
          <w:color w:val="333333"/>
          <w:lang w:eastAsia="ru-RU"/>
        </w:rPr>
        <w:t>_____</w:t>
      </w:r>
      <w:r w:rsidR="009417C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мая</w:t>
      </w:r>
      <w:r w:rsidR="00EE11D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202</w:t>
      </w:r>
      <w:r w:rsidR="009542C0">
        <w:rPr>
          <w:rFonts w:ascii="Times New Roman" w:eastAsia="Times New Roman" w:hAnsi="Times New Roman" w:cs="Times New Roman"/>
          <w:b/>
          <w:color w:val="333333"/>
          <w:lang w:eastAsia="ru-RU"/>
        </w:rPr>
        <w:t>5</w:t>
      </w:r>
      <w:r w:rsidR="00A830F0" w:rsidRPr="0047628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года</w:t>
      </w:r>
    </w:p>
    <w:p w:rsidR="00E16132" w:rsidRPr="009542C0" w:rsidRDefault="00E16132" w:rsidP="009542C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Правила безопасного поведения на летних каникулах: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Соблюдать правила техники безопасности при прогулках в лесу, на реке:</w:t>
      </w:r>
    </w:p>
    <w:p w:rsidR="00E16132" w:rsidRPr="009542C0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9542C0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9542C0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употреблять в пищу незнакомы грибы и ягоды.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Соблюдать технику безопасности при пользовании газовыми приборами;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Быть осторожным в обращении с домашними животными;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Запрещается находиться на улице без</w:t>
      </w:r>
      <w:r w:rsidR="00010E7C"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сопровождения взрослых после 22</w:t>
      </w: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.00 часов.</w:t>
      </w:r>
    </w:p>
    <w:p w:rsidR="00B16D3A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Необходимо вести активный отдых соответствующий нормам ЗОЖ.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Не соглашайся ни на какие предложения незнакомых взрослых.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Никуда не ходи с незнакомыми взрослыми и не садись с ними в машину.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Никогда не хвастайся тем, что у твоих взрослых много денег.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Не приглашай домой незнакомых ребят, если дома нет никого из взрослых.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Не играй с наступлением темноты.</w:t>
      </w:r>
    </w:p>
    <w:p w:rsidR="00400C4B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Всегда соблюдайте правила поведения на дорогах.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При пользовании велосипедом: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Пользуйтесь велосипедом, подходящем вашему росту.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перевозите предметы, мешающие управлять велосипедом.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Нельзя ездить на велосипеде вдвоем, с неисправным тормозом.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 отпускайте руль из рук.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Нельзя ехать с близко идущим транспортом, цепляться за проходящий транспорт.</w:t>
      </w:r>
    </w:p>
    <w:p w:rsidR="009542C0" w:rsidRPr="009542C0" w:rsidRDefault="009542C0" w:rsidP="00954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Для школьников, использующих скутеры, мопеды и </w:t>
      </w:r>
      <w:proofErr w:type="spellStart"/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электросамокаты</w:t>
      </w:r>
      <w:proofErr w:type="spellEnd"/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существуют отдельные правила безопасности</w:t>
      </w: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  </w:t>
      </w:r>
    </w:p>
    <w:p w:rsidR="009542C0" w:rsidRPr="009542C0" w:rsidRDefault="009542C0" w:rsidP="009542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 скутеров и мопедов</w:t>
      </w: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9542C0" w:rsidRPr="009542C0" w:rsidRDefault="009542C0" w:rsidP="009542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Управлять скутером можно только при наличии водительского удостоверения категории М.  </w:t>
      </w:r>
    </w:p>
    <w:p w:rsidR="009542C0" w:rsidRPr="009542C0" w:rsidRDefault="009542C0" w:rsidP="009542C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Ездить на скутере можно только в застёгнутом шлеме.  </w:t>
      </w:r>
    </w:p>
    <w:p w:rsidR="009542C0" w:rsidRPr="009542C0" w:rsidRDefault="009542C0" w:rsidP="009542C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Брать пассажиров можно, только если конструкция скутера это позволяет: есть подножки и сиденье. Пассажир тоже должен быть в шлеме.  </w:t>
      </w:r>
    </w:p>
    <w:p w:rsidR="009542C0" w:rsidRPr="009542C0" w:rsidRDefault="009542C0" w:rsidP="009542C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Перевозить людей на скутере можно только с водительским стажем не менее 2 лет.  </w:t>
      </w:r>
    </w:p>
    <w:p w:rsidR="009542C0" w:rsidRPr="009542C0" w:rsidRDefault="009542C0" w:rsidP="009542C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Детей до 7 лет нельзя возить на скутере, если для них не оборудованы специальные места.  </w:t>
      </w:r>
    </w:p>
    <w:p w:rsidR="009542C0" w:rsidRPr="009542C0" w:rsidRDefault="009542C0" w:rsidP="009542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Для </w:t>
      </w:r>
      <w:proofErr w:type="spellStart"/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электросамокатов</w:t>
      </w:r>
      <w:proofErr w:type="spellEnd"/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9542C0" w:rsidRPr="009542C0" w:rsidRDefault="009542C0" w:rsidP="009542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 7 лет ехать можно только в сопровождении взрослого и только по тротуару или пешеходной зоне. По дорогам общего пользования и велодорожкам движение запрещено.  </w:t>
      </w:r>
    </w:p>
    <w:p w:rsidR="009542C0" w:rsidRPr="009542C0" w:rsidRDefault="009542C0" w:rsidP="009542C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возрасте 7–14 лет можно ездить без сопровождения взрослых, но выезжать на дороги запрещено. Двигаться можно по тротуарам, пешеходным зонам и велодорожкам.  </w:t>
      </w:r>
    </w:p>
    <w:p w:rsidR="009542C0" w:rsidRPr="009542C0" w:rsidRDefault="009542C0" w:rsidP="009542C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Старше 14 лет подростки могут выезжать на проезжую часть и двигаться по обочине, по ходу движения транспорта. Если есть велодорожка, то двигаться можно по всей ширине.   </w:t>
      </w:r>
    </w:p>
    <w:p w:rsidR="009542C0" w:rsidRPr="009542C0" w:rsidRDefault="009542C0" w:rsidP="009542C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любом возрасте, пересекая перекрёсток при движении на самокате по тротуару, необходимо спешиваться.  </w:t>
      </w:r>
    </w:p>
    <w:p w:rsidR="009542C0" w:rsidRPr="009542C0" w:rsidRDefault="009542C0" w:rsidP="009542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Общие рекомендации</w:t>
      </w: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9542C0" w:rsidRPr="009542C0" w:rsidRDefault="009542C0" w:rsidP="009542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Соблюдать безопасную дистанцию до любых объектов или предметов, чтобы избежать столкновения с ними.  </w:t>
      </w:r>
    </w:p>
    <w:p w:rsidR="009542C0" w:rsidRPr="009542C0" w:rsidRDefault="009542C0" w:rsidP="009542C0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Быть внимательным, чтобы не наехать на других людей и не нанести им травмы.  </w:t>
      </w:r>
    </w:p>
    <w:p w:rsidR="009542C0" w:rsidRPr="009542C0" w:rsidRDefault="009542C0" w:rsidP="009542C0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 время движения лучше отказаться от использования мобильного телефона, наушников и других гаджетов.  </w:t>
      </w:r>
    </w:p>
    <w:p w:rsidR="00400C4B" w:rsidRPr="009542C0" w:rsidRDefault="009542C0" w:rsidP="009542C0">
      <w:pPr>
        <w:numPr>
          <w:ilvl w:val="0"/>
          <w:numId w:val="5"/>
        </w:numPr>
        <w:shd w:val="clear" w:color="auto" w:fill="FFFFFF"/>
        <w:spacing w:before="100" w:beforeAutospacing="1" w:after="10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стоит кататься в темноте, узких пространствах, при больших скоплениях людей, а также в местах, где много помех и препятствий. 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Запрещается: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Пролезать под железнодорожным подвижным составом.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Перелезать через </w:t>
      </w:r>
      <w:proofErr w:type="spellStart"/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автосцепные</w:t>
      </w:r>
      <w:proofErr w:type="spellEnd"/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 между вагонами.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Устраивать различные подвижные игры.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Осуществлять посадку и (или) высадку во время движения.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Цепляться за проходящий транспорт, ездить на подножках.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Правила безопасного поведения на дороге: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Пешеходы должны двигаться по тротуарам или пешеходным дорожкам.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световозвращающими</w:t>
      </w:r>
      <w:proofErr w:type="spellEnd"/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элементами.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400C4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542C0" w:rsidRPr="009542C0" w:rsidRDefault="009542C0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9542C0">
        <w:rPr>
          <w:rStyle w:val="a8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</w:rPr>
        <w:t>Дети должны быть пристёгнуты во время поездки в автомобиле</w:t>
      </w:r>
      <w:r w:rsidRPr="009542C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 (п. 5.1 ПДД РФ)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мерах предосторожности на воде: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 жевать жвачку во время нахождения в воде.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Начинать купаться следует при температуре воздуха + 20-25*, воды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посещении леса необходимо соблюдать следующие правила: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 ходить в лес одному.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Пользоваться компасом, не ходить в дождливую или пасмурную погоду.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Надевать головной убор, закрывать шею и руки, от попадания клещей.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Соблюдай правила безопасности при обращении с животными: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 кормите чужих собак и не трогайте собаку во время еды или сна.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 Не трогайте щенков, если рядом их мать и не отбирайте то, с чем собака играет.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400C4B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Правила безопасного поведения при работе с электроприборами: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Выключая электроприбор, не вытаскивай вилку из розетки за шнур.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 пользуйся неисправными электроприборами, розетками.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 играй спичками и зажигалками: игры с огнем могут привести к пожару.</w:t>
      </w:r>
    </w:p>
    <w:p w:rsidR="00E16132" w:rsidRPr="009542C0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010E7C" w:rsidRPr="0047628E" w:rsidRDefault="004E388B" w:rsidP="00A830F0">
      <w:pPr>
        <w:spacing w:line="360" w:lineRule="auto"/>
        <w:ind w:right="632"/>
        <w:jc w:val="both"/>
        <w:rPr>
          <w:rFonts w:ascii="Times New Roman" w:hAnsi="Times New Roman"/>
        </w:rPr>
      </w:pPr>
      <w:r w:rsidRPr="0047628E">
        <w:rPr>
          <w:rFonts w:ascii="Times New Roman" w:hAnsi="Times New Roman"/>
        </w:rPr>
        <w:t xml:space="preserve">  С инструктажем ознакомлен: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5713"/>
        <w:gridCol w:w="3019"/>
      </w:tblGrid>
      <w:tr w:rsidR="004E388B" w:rsidRPr="009542C0" w:rsidTr="00B51209">
        <w:trPr>
          <w:trHeight w:hRule="exact" w:val="456"/>
          <w:jc w:val="center"/>
        </w:trPr>
        <w:tc>
          <w:tcPr>
            <w:tcW w:w="929" w:type="dxa"/>
          </w:tcPr>
          <w:p w:rsidR="004E388B" w:rsidRPr="009542C0" w:rsidRDefault="004E388B" w:rsidP="0072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2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542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542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542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13" w:type="dxa"/>
          </w:tcPr>
          <w:p w:rsidR="004E388B" w:rsidRPr="009542C0" w:rsidRDefault="004E388B" w:rsidP="0072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2C0">
              <w:rPr>
                <w:rFonts w:ascii="Times New Roman" w:hAnsi="Times New Roman"/>
                <w:sz w:val="20"/>
                <w:szCs w:val="20"/>
              </w:rPr>
              <w:t>Ф.И. учащегося</w:t>
            </w:r>
          </w:p>
        </w:tc>
        <w:tc>
          <w:tcPr>
            <w:tcW w:w="3019" w:type="dxa"/>
          </w:tcPr>
          <w:p w:rsidR="004E388B" w:rsidRPr="009542C0" w:rsidRDefault="004E388B" w:rsidP="0072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2C0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09" w:rsidRPr="009542C0" w:rsidTr="00010E7C">
        <w:trPr>
          <w:trHeight w:hRule="exact" w:val="355"/>
          <w:jc w:val="center"/>
        </w:trPr>
        <w:tc>
          <w:tcPr>
            <w:tcW w:w="929" w:type="dxa"/>
          </w:tcPr>
          <w:p w:rsidR="00B51209" w:rsidRPr="009542C0" w:rsidRDefault="00B51209" w:rsidP="00DE78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3" w:type="dxa"/>
          </w:tcPr>
          <w:p w:rsidR="00B51209" w:rsidRDefault="00B51209" w:rsidP="00904B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9" w:type="dxa"/>
          </w:tcPr>
          <w:p w:rsidR="00B51209" w:rsidRPr="009542C0" w:rsidRDefault="00B51209" w:rsidP="00720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0F6" w:rsidRPr="009542C0" w:rsidRDefault="00400C4B" w:rsidP="004E388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542C0">
        <w:rPr>
          <w:rFonts w:ascii="Times New Roman" w:hAnsi="Times New Roman" w:cs="Times New Roman"/>
          <w:sz w:val="20"/>
          <w:szCs w:val="20"/>
        </w:rPr>
        <w:t>Классный руководитель</w:t>
      </w:r>
      <w:r w:rsidR="00B5120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sectPr w:rsidR="007200F6" w:rsidRPr="009542C0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AF6"/>
    <w:multiLevelType w:val="multilevel"/>
    <w:tmpl w:val="7E7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71C7"/>
    <w:multiLevelType w:val="hybridMultilevel"/>
    <w:tmpl w:val="48A0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291C"/>
    <w:multiLevelType w:val="multilevel"/>
    <w:tmpl w:val="C2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B30C7"/>
    <w:multiLevelType w:val="multilevel"/>
    <w:tmpl w:val="FA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6132"/>
    <w:rsid w:val="00010E7C"/>
    <w:rsid w:val="0037039B"/>
    <w:rsid w:val="003A33B9"/>
    <w:rsid w:val="00400C4B"/>
    <w:rsid w:val="0047628E"/>
    <w:rsid w:val="004E388B"/>
    <w:rsid w:val="00686C9A"/>
    <w:rsid w:val="007200F6"/>
    <w:rsid w:val="007E0B02"/>
    <w:rsid w:val="007F56B7"/>
    <w:rsid w:val="0092315C"/>
    <w:rsid w:val="009417CA"/>
    <w:rsid w:val="009542C0"/>
    <w:rsid w:val="00974A5A"/>
    <w:rsid w:val="009F3D9C"/>
    <w:rsid w:val="00A61180"/>
    <w:rsid w:val="00A830F0"/>
    <w:rsid w:val="00AD31AE"/>
    <w:rsid w:val="00AE491C"/>
    <w:rsid w:val="00B16D3A"/>
    <w:rsid w:val="00B26291"/>
    <w:rsid w:val="00B51209"/>
    <w:rsid w:val="00B772F0"/>
    <w:rsid w:val="00C16493"/>
    <w:rsid w:val="00CD6521"/>
    <w:rsid w:val="00D07D1F"/>
    <w:rsid w:val="00D617CE"/>
    <w:rsid w:val="00D94D32"/>
    <w:rsid w:val="00DE78FD"/>
    <w:rsid w:val="00E16132"/>
    <w:rsid w:val="00E436CD"/>
    <w:rsid w:val="00E7348B"/>
    <w:rsid w:val="00EE11DE"/>
    <w:rsid w:val="00FD157B"/>
    <w:rsid w:val="00FD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88B"/>
    <w:pPr>
      <w:spacing w:after="0" w:line="240" w:lineRule="auto"/>
    </w:pPr>
  </w:style>
  <w:style w:type="table" w:styleId="a4">
    <w:name w:val="Table Grid"/>
    <w:basedOn w:val="a1"/>
    <w:uiPriority w:val="39"/>
    <w:rsid w:val="00476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78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1C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5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42C0"/>
    <w:rPr>
      <w:b/>
      <w:bCs/>
    </w:rPr>
  </w:style>
  <w:style w:type="character" w:styleId="a9">
    <w:name w:val="Hyperlink"/>
    <w:basedOn w:val="a0"/>
    <w:uiPriority w:val="99"/>
    <w:semiHidden/>
    <w:unhideWhenUsed/>
    <w:rsid w:val="0095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Admin</cp:lastModifiedBy>
  <cp:revision>22</cp:revision>
  <cp:lastPrinted>2025-05-16T09:49:00Z</cp:lastPrinted>
  <dcterms:created xsi:type="dcterms:W3CDTF">2019-05-16T13:52:00Z</dcterms:created>
  <dcterms:modified xsi:type="dcterms:W3CDTF">2025-06-16T10:04:00Z</dcterms:modified>
</cp:coreProperties>
</file>